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Република Србија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ОПШТИНСКА УПРАВА ПРИЈЕПОЉЕ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-Одељење за урбанизам,грађевинарство,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 xml:space="preserve">Комунално-стамбене послове и имовинско 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Правне послове-</w:t>
      </w:r>
    </w:p>
    <w:tbl>
      <w:tblPr>
        <w:tblW w:w="0" w:type="auto"/>
        <w:tblLook w:val="00A0"/>
      </w:tblPr>
      <w:tblGrid>
        <w:gridCol w:w="4361"/>
        <w:gridCol w:w="4709"/>
      </w:tblGrid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Pr="00DC5374" w:rsidRDefault="00733650" w:rsidP="00BA7E8A">
            <w:pPr>
              <w:pStyle w:val="Brojpredmeta"/>
              <w:spacing w:before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Број: 360-</w:t>
            </w:r>
            <w:r w:rsidR="00BA7E8A">
              <w:rPr>
                <w:rFonts w:asciiTheme="minorHAnsi" w:hAnsiTheme="minorHAnsi" w:cs="Arial"/>
                <w:sz w:val="22"/>
                <w:szCs w:val="22"/>
                <w:lang w:val="en-US"/>
              </w:rPr>
              <w:t>37</w:t>
            </w:r>
            <w:r w:rsidR="00514B0B">
              <w:rPr>
                <w:rFonts w:asciiTheme="minorHAnsi" w:hAnsiTheme="minorHAnsi" w:cs="Arial"/>
                <w:sz w:val="22"/>
                <w:szCs w:val="22"/>
              </w:rPr>
              <w:t>/</w:t>
            </w:r>
            <w:r w:rsidR="00DC5374">
              <w:rPr>
                <w:rFonts w:asciiTheme="minorHAnsi" w:hAnsiTheme="minorHAnsi" w:cs="Arial"/>
                <w:sz w:val="22"/>
                <w:szCs w:val="22"/>
                <w:lang w:val="en-US"/>
              </w:rPr>
              <w:t>18</w:t>
            </w:r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 w:rsidP="00BA7E8A">
            <w:pPr>
              <w:pStyle w:val="Datum1"/>
              <w:spacing w:after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Датум: </w:t>
            </w:r>
            <w:r w:rsidR="00BA7E8A">
              <w:rPr>
                <w:rFonts w:asciiTheme="minorHAnsi" w:hAnsiTheme="minorHAnsi" w:cs="Arial"/>
                <w:sz w:val="22"/>
                <w:szCs w:val="22"/>
                <w:lang w:val="en-US"/>
              </w:rPr>
              <w:t>25</w:t>
            </w:r>
            <w:r w:rsidR="00922BF3">
              <w:rPr>
                <w:rFonts w:asciiTheme="minorHAnsi" w:hAnsiTheme="minorHAnsi" w:cs="Arial"/>
                <w:sz w:val="22"/>
                <w:szCs w:val="22"/>
                <w:lang w:val="en-US"/>
              </w:rPr>
              <w:t>.0</w:t>
            </w:r>
            <w:r w:rsidR="00BA7E8A">
              <w:rPr>
                <w:rFonts w:asciiTheme="minorHAnsi" w:hAnsiTheme="minorHAnsi" w:cs="Arial"/>
                <w:sz w:val="22"/>
                <w:szCs w:val="22"/>
                <w:lang w:val="en-US"/>
              </w:rPr>
              <w:t>4</w:t>
            </w:r>
            <w:r w:rsidR="00922BF3">
              <w:rPr>
                <w:rFonts w:asciiTheme="minorHAnsi" w:hAnsiTheme="minorHAnsi" w:cs="Arial"/>
                <w:sz w:val="22"/>
                <w:szCs w:val="22"/>
                <w:lang w:val="en-US"/>
              </w:rPr>
              <w:t>.</w:t>
            </w:r>
            <w:r>
              <w:rPr>
                <w:rFonts w:asciiTheme="minorHAnsi" w:hAnsiTheme="minorHAnsi" w:cs="Arial"/>
                <w:sz w:val="22"/>
                <w:szCs w:val="22"/>
              </w:rPr>
              <w:t>201</w:t>
            </w:r>
            <w:r w:rsidR="00DC5374">
              <w:rPr>
                <w:rFonts w:asciiTheme="minorHAnsi" w:hAnsiTheme="minorHAnsi" w:cs="Arial"/>
                <w:sz w:val="22"/>
                <w:szCs w:val="22"/>
                <w:lang w:val="en-US"/>
              </w:rPr>
              <w:t>8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године</w:t>
            </w:r>
            <w:proofErr w:type="spellEnd"/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>
            <w:pPr>
              <w:pStyle w:val="Mesto"/>
              <w:keepNext/>
              <w:spacing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П р и ј е п о љ е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 w:rsidP="00BA7E8A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proofErr w:type="spellStart"/>
            <w:r>
              <w:rPr>
                <w:rFonts w:ascii="Arial" w:hAnsi="Arial" w:cs="Arial"/>
              </w:rPr>
              <w:t>Одељење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Регистратор који води Регистар стамбених заједница, </w:t>
            </w:r>
            <w:r>
              <w:rPr>
                <w:rFonts w:ascii="Arial" w:hAnsi="Arial" w:cs="Arial"/>
                <w:lang w:val="sr-Latn-CS"/>
              </w:rPr>
              <w:t xml:space="preserve">на основу члана </w:t>
            </w:r>
            <w:r>
              <w:rPr>
                <w:rFonts w:ascii="Arial" w:hAnsi="Arial" w:cs="Arial"/>
                <w:lang w:val="sr-Cyrl-CS"/>
              </w:rPr>
              <w:t>31.</w:t>
            </w:r>
            <w:r>
              <w:rPr>
                <w:rFonts w:ascii="Arial" w:hAnsi="Arial" w:cs="Arial"/>
                <w:lang w:val="sr-Latn-CS"/>
              </w:rPr>
              <w:t xml:space="preserve">Закона о </w:t>
            </w:r>
            <w:proofErr w:type="spellStart"/>
            <w:r>
              <w:rPr>
                <w:rFonts w:ascii="Arial" w:hAnsi="Arial" w:cs="Arial"/>
              </w:rPr>
              <w:t>становању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одржавању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зграда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„</w:t>
            </w:r>
            <w:proofErr w:type="spellStart"/>
            <w:r>
              <w:rPr>
                <w:rFonts w:ascii="Arial" w:hAnsi="Arial" w:cs="Arial"/>
              </w:rPr>
              <w:t>Сл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гласник</w:t>
            </w:r>
            <w:proofErr w:type="spellEnd"/>
            <w:r>
              <w:rPr>
                <w:rFonts w:ascii="Arial" w:hAnsi="Arial" w:cs="Arial"/>
              </w:rPr>
              <w:t xml:space="preserve"> РС“, </w:t>
            </w:r>
            <w:proofErr w:type="spellStart"/>
            <w:r>
              <w:rPr>
                <w:rFonts w:ascii="Arial" w:hAnsi="Arial" w:cs="Arial"/>
              </w:rPr>
              <w:t>бр</w:t>
            </w:r>
            <w:proofErr w:type="spellEnd"/>
            <w:r>
              <w:rPr>
                <w:rFonts w:ascii="Arial" w:hAnsi="Arial" w:cs="Arial"/>
                <w:lang w:val="sr-Cyrl-CS"/>
              </w:rPr>
              <w:t>ој</w:t>
            </w:r>
            <w:r>
              <w:rPr>
                <w:rFonts w:ascii="Arial" w:hAnsi="Arial" w:cs="Arial"/>
              </w:rPr>
              <w:t xml:space="preserve"> 104/16)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решавајући по захтеву </w:t>
            </w:r>
            <w:r>
              <w:rPr>
                <w:rFonts w:ascii="Arial" w:hAnsi="Arial" w:cs="Arial"/>
                <w:lang w:val="sr-Cyrl-CS"/>
              </w:rPr>
              <w:t xml:space="preserve">управника стамбене заједнице </w:t>
            </w:r>
            <w:r w:rsidR="00BA7E8A">
              <w:rPr>
                <w:rFonts w:ascii="Arial" w:hAnsi="Arial" w:cs="Arial"/>
                <w:lang/>
              </w:rPr>
              <w:t>Елида Аљевића</w:t>
            </w:r>
            <w:r>
              <w:rPr>
                <w:rFonts w:ascii="Arial" w:hAnsi="Arial" w:cs="Arial"/>
                <w:lang w:val="sr-Cyrl-CS"/>
              </w:rPr>
              <w:t xml:space="preserve"> ул. </w:t>
            </w:r>
            <w:r w:rsidR="00BA7E8A">
              <w:rPr>
                <w:rFonts w:ascii="Arial" w:hAnsi="Arial" w:cs="Arial"/>
                <w:lang w:val="sr-Cyrl-CS"/>
              </w:rPr>
              <w:t xml:space="preserve">Виницка </w:t>
            </w:r>
            <w:r w:rsidR="00922BF3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 xml:space="preserve">број </w:t>
            </w:r>
            <w:r w:rsidR="00922BF3">
              <w:rPr>
                <w:rFonts w:ascii="Arial" w:hAnsi="Arial" w:cs="Arial"/>
                <w:lang w:val="sr-Cyrl-CS"/>
              </w:rPr>
              <w:t>2</w:t>
            </w:r>
            <w:r w:rsidR="00BA7E8A">
              <w:rPr>
                <w:rFonts w:ascii="Arial" w:hAnsi="Arial" w:cs="Arial"/>
                <w:lang w:val="sr-Cyrl-CS"/>
              </w:rPr>
              <w:t>8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у Регистар стамбених заједница,</w:t>
            </w:r>
            <w:r>
              <w:rPr>
                <w:rFonts w:ascii="Arial" w:hAnsi="Arial" w:cs="Arial"/>
                <w:lang w:val="sr-Latn-CS"/>
              </w:rPr>
              <w:t xml:space="preserve"> доноси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  <w:r>
              <w:rPr>
                <w:rFonts w:ascii="Arial" w:hAnsi="Arial" w:cs="Arial"/>
                <w:b/>
                <w:spacing w:val="60"/>
                <w:sz w:val="24"/>
              </w:rPr>
              <w:t>РЕШЕЊЕ</w:t>
            </w: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стамбених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СТАМБЕНА ЗАЈЕДНИЦА у </w:t>
            </w:r>
            <w:proofErr w:type="spellStart"/>
            <w:r>
              <w:rPr>
                <w:rFonts w:ascii="Arial" w:hAnsi="Arial" w:cs="Arial"/>
              </w:rPr>
              <w:t>улици</w:t>
            </w:r>
            <w:proofErr w:type="spellEnd"/>
            <w:r w:rsidR="00733650">
              <w:rPr>
                <w:rFonts w:ascii="Arial" w:hAnsi="Arial" w:cs="Arial"/>
              </w:rPr>
              <w:t xml:space="preserve"> </w:t>
            </w:r>
            <w:r w:rsidR="00BA7E8A">
              <w:rPr>
                <w:rFonts w:ascii="Arial" w:hAnsi="Arial" w:cs="Arial"/>
                <w:lang/>
              </w:rPr>
              <w:t>Виницка</w:t>
            </w:r>
            <w:r w:rsidR="0073365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 број</w:t>
            </w:r>
            <w:r w:rsidR="00733650">
              <w:rPr>
                <w:rFonts w:ascii="Arial" w:hAnsi="Arial" w:cs="Arial"/>
              </w:rPr>
              <w:t xml:space="preserve"> </w:t>
            </w:r>
            <w:r w:rsidR="00922BF3">
              <w:rPr>
                <w:rFonts w:ascii="Arial" w:hAnsi="Arial" w:cs="Arial"/>
              </w:rPr>
              <w:t>2</w:t>
            </w:r>
            <w:r w:rsidR="00BA7E8A">
              <w:rPr>
                <w:rFonts w:ascii="Arial" w:hAnsi="Arial" w:cs="Arial"/>
                <w:lang/>
              </w:rPr>
              <w:t>8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, општина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sr-Cyrl-CS"/>
              </w:rPr>
              <w:t>Претежна делатност:</w:t>
            </w:r>
            <w:r>
              <w:rPr>
                <w:rFonts w:ascii="Arial" w:hAnsi="Arial" w:cs="Arial"/>
                <w:b/>
                <w:lang w:val="sr-Cyrl-CS"/>
              </w:rPr>
              <w:t>94.99</w:t>
            </w:r>
            <w:r>
              <w:rPr>
                <w:rFonts w:ascii="Arial" w:hAnsi="Arial" w:cs="Arial"/>
                <w:lang w:val="sr-Cyrl-CS"/>
              </w:rPr>
              <w:t xml:space="preserve"> – Делатност осталих организација на бази учлањења.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II </w:t>
            </w:r>
            <w:r>
              <w:rPr>
                <w:rFonts w:ascii="Arial" w:hAnsi="Arial" w:cs="Arial"/>
                <w:lang w:val="sr-Cyrl-CS"/>
              </w:rPr>
              <w:t>М</w:t>
            </w:r>
            <w:proofErr w:type="spellStart"/>
            <w:r>
              <w:rPr>
                <w:rFonts w:ascii="Arial" w:hAnsi="Arial" w:cs="Arial"/>
              </w:rPr>
              <w:t>атични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 је </w:t>
            </w:r>
            <w:r w:rsidR="00DC5374">
              <w:rPr>
                <w:rFonts w:ascii="Arial" w:hAnsi="Arial" w:cs="Arial"/>
                <w:lang w:val="sr-Cyrl-CS"/>
              </w:rPr>
              <w:t>18</w:t>
            </w:r>
            <w:r w:rsidR="00922BF3">
              <w:rPr>
                <w:rFonts w:ascii="Arial" w:hAnsi="Arial" w:cs="Arial"/>
                <w:lang w:val="sr-Cyrl-CS"/>
              </w:rPr>
              <w:t>1</w:t>
            </w:r>
            <w:r w:rsidR="00280BF8">
              <w:rPr>
                <w:rFonts w:ascii="Arial" w:hAnsi="Arial" w:cs="Arial"/>
                <w:lang w:val="sr-Cyrl-CS"/>
              </w:rPr>
              <w:t>76220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III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Cyrl-CS"/>
              </w:rPr>
              <w:t>Регистар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стамбених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280BF8">
              <w:rPr>
                <w:rFonts w:ascii="Arial" w:hAnsi="Arial" w:cs="Arial"/>
                <w:lang/>
              </w:rPr>
              <w:t>Елид Аљевић,</w:t>
            </w:r>
            <w:r>
              <w:rPr>
                <w:rFonts w:ascii="Arial" w:hAnsi="Arial" w:cs="Arial"/>
                <w:lang w:val="sr-Cyrl-CS"/>
              </w:rPr>
              <w:t xml:space="preserve"> ЈМБГ </w:t>
            </w:r>
            <w:r w:rsidR="00280BF8">
              <w:rPr>
                <w:rFonts w:ascii="Arial" w:hAnsi="Arial" w:cs="Arial"/>
                <w:lang w:val="sr-Cyrl-CS"/>
              </w:rPr>
              <w:t>1208986280158</w:t>
            </w:r>
            <w:r>
              <w:rPr>
                <w:rFonts w:ascii="Arial" w:hAnsi="Arial" w:cs="Arial"/>
                <w:lang w:val="sr-Cyrl-CS"/>
              </w:rPr>
              <w:t>, као УПРАВНИК СТАМБЕНЕ ЗАЈЕДНИЦЕ.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IV </w:t>
            </w:r>
            <w:r>
              <w:rPr>
                <w:rFonts w:ascii="Arial" w:hAnsi="Arial" w:cs="Arial"/>
                <w:lang w:val="sr-Cyrl-CS"/>
              </w:rPr>
              <w:t>Жалба не одлаже извршење решења.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V </w:t>
            </w:r>
            <w:proofErr w:type="spellStart"/>
            <w:r>
              <w:rPr>
                <w:rFonts w:ascii="Arial" w:hAnsi="Arial" w:cs="Arial"/>
              </w:rPr>
              <w:t>Општинска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административна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такса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упис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Latn-CS"/>
              </w:rPr>
              <w:t>износу од</w:t>
            </w:r>
            <w:r>
              <w:rPr>
                <w:rFonts w:ascii="Arial" w:hAnsi="Arial" w:cs="Arial"/>
              </w:rPr>
              <w:t xml:space="preserve"> 200,00</w:t>
            </w:r>
            <w:r>
              <w:rPr>
                <w:rFonts w:ascii="Arial" w:hAnsi="Arial" w:cs="Arial"/>
                <w:lang w:val="sr-Latn-CS"/>
              </w:rPr>
              <w:t xml:space="preserve"> динара</w:t>
            </w:r>
            <w:r>
              <w:rPr>
                <w:rFonts w:ascii="Arial" w:hAnsi="Arial" w:cs="Arial"/>
                <w:lang w:val="sr-Cyrl-CS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уплаћена је од стране подносиоца захтева.</w:t>
            </w: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</w:rPr>
            </w:pPr>
            <w:proofErr w:type="spellStart"/>
            <w:r>
              <w:rPr>
                <w:rFonts w:ascii="Arial" w:hAnsi="Arial" w:cs="Arial"/>
                <w:b/>
                <w:spacing w:val="60"/>
              </w:rPr>
              <w:t>Образложење</w:t>
            </w:r>
            <w:proofErr w:type="spellEnd"/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Управник стамбене заједнице поднео је </w:t>
            </w:r>
            <w:proofErr w:type="spellStart"/>
            <w:r>
              <w:rPr>
                <w:rFonts w:ascii="Arial" w:hAnsi="Arial" w:cs="Arial"/>
              </w:rPr>
              <w:t>Одељењу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 који води Регистар стамб</w:t>
            </w:r>
            <w:r w:rsidR="00DC5374">
              <w:rPr>
                <w:rFonts w:ascii="Arial" w:hAnsi="Arial" w:cs="Arial"/>
                <w:lang w:val="sr-Cyrl-CS"/>
              </w:rPr>
              <w:t>ених заједница,захтев број 360-</w:t>
            </w:r>
            <w:r w:rsidR="00280BF8">
              <w:rPr>
                <w:rFonts w:ascii="Arial" w:hAnsi="Arial" w:cs="Arial"/>
                <w:lang w:val="sr-Cyrl-CS"/>
              </w:rPr>
              <w:t>37</w:t>
            </w:r>
            <w:r>
              <w:rPr>
                <w:rFonts w:ascii="Arial" w:hAnsi="Arial" w:cs="Arial"/>
                <w:lang w:val="sr-Cyrl-CS"/>
              </w:rPr>
              <w:t>/201</w:t>
            </w:r>
            <w:r w:rsidR="00DC5374">
              <w:rPr>
                <w:rFonts w:ascii="Arial" w:hAnsi="Arial" w:cs="Arial"/>
                <w:lang w:val="sr-Cyrl-CS"/>
              </w:rPr>
              <w:t>8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и упис управника у Регистар стамбених заједница.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Уз пријаву за упис подносилац захтева доставио је Записник са седнице када је донета одлука стамбене заједнице о избору управника стамбене заједнице у улици  </w:t>
            </w:r>
            <w:r w:rsidR="00280BF8">
              <w:rPr>
                <w:rFonts w:ascii="Arial" w:hAnsi="Arial" w:cs="Arial"/>
                <w:lang w:val="sr-Cyrl-CS"/>
              </w:rPr>
              <w:t>Виницка број 28.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Разматрајући испуњеност формалних услова за даље поступање по пријави, и по извршеној контроли исправности унетих података и докумената у централном информационом систему, Регистратор је утврдио да постоје услови за регистрацију и одлучио као у диспозитиву овог решења.</w:t>
            </w: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lastRenderedPageBreak/>
              <w:tab/>
              <w:t xml:space="preserve">Против овог решења подносилац пријаве преко Регистратора може изјавити жалбу општинском, односно градском већу у року од десет дана од дана достављања, а најкасније у року од 30 дана од дана објављивања Решења на интернет страни Републичког геодетског завода. 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се подноси непосредно или шаље препоручено путем поште, са доказом о плаћеној административној такси у износу од 200,00 динара на жиро рачун 840-742251843-73 са позивом на број  40-084 по тарифном броју 3.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</w:tbl>
    <w:p w:rsidR="00514B0B" w:rsidRDefault="00514B0B" w:rsidP="00514B0B">
      <w:pPr>
        <w:spacing w:after="0" w:line="240" w:lineRule="auto"/>
        <w:rPr>
          <w:rFonts w:ascii="Arial" w:hAnsi="Arial" w:cs="Arial"/>
          <w:sz w:val="24"/>
          <w:lang w:val="sr-Latn-CS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Look w:val="04A0"/>
      </w:tblPr>
      <w:tblGrid>
        <w:gridCol w:w="3794"/>
      </w:tblGrid>
      <w:tr w:rsidR="00514B0B" w:rsidTr="00514B0B">
        <w:trPr>
          <w:cantSplit/>
        </w:trPr>
        <w:tc>
          <w:tcPr>
            <w:tcW w:w="3794" w:type="dxa"/>
            <w:vAlign w:val="center"/>
            <w:hideMark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Решење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доставити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</w:tr>
      <w:tr w:rsidR="00514B0B" w:rsidTr="00514B0B">
        <w:trPr>
          <w:cantSplit/>
          <w:trHeight w:val="70"/>
        </w:trPr>
        <w:tc>
          <w:tcPr>
            <w:tcW w:w="3794" w:type="dxa"/>
            <w:vAlign w:val="center"/>
            <w:hideMark/>
          </w:tcPr>
          <w:p w:rsidR="00514B0B" w:rsidRDefault="00514B0B" w:rsidP="00074A5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sr-Latn-CS"/>
              </w:rPr>
            </w:pP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CS"/>
              </w:rPr>
              <w:t xml:space="preserve">Јединственој евиденцији 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архиви</w:t>
            </w:r>
            <w:proofErr w:type="spellEnd"/>
          </w:p>
        </w:tc>
      </w:tr>
    </w:tbl>
    <w:tbl>
      <w:tblPr>
        <w:tblpPr w:leftFromText="180" w:rightFromText="180" w:bottomFromText="200" w:vertAnchor="text" w:tblpXSpec="right" w:tblpY="1"/>
        <w:tblOverlap w:val="never"/>
        <w:tblW w:w="0" w:type="auto"/>
        <w:tblLayout w:type="fixed"/>
        <w:tblLook w:val="04A0"/>
      </w:tblPr>
      <w:tblGrid>
        <w:gridCol w:w="4009"/>
      </w:tblGrid>
      <w:tr w:rsidR="00514B0B" w:rsidTr="00514B0B">
        <w:trPr>
          <w:cantSplit/>
        </w:trPr>
        <w:tc>
          <w:tcPr>
            <w:tcW w:w="4009" w:type="dxa"/>
            <w:vAlign w:val="center"/>
            <w:hideMark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Одговорно лице органа     РЕГИСТРАТОР</w:t>
            </w:r>
          </w:p>
        </w:tc>
      </w:tr>
      <w:tr w:rsidR="00514B0B" w:rsidTr="00514B0B">
        <w:trPr>
          <w:cantSplit/>
          <w:trHeight w:val="618"/>
        </w:trPr>
        <w:tc>
          <w:tcPr>
            <w:tcW w:w="4009" w:type="dxa"/>
            <w:hideMark/>
          </w:tcPr>
          <w:p w:rsidR="00514B0B" w:rsidRDefault="00514B0B">
            <w:pPr>
              <w:keepNext/>
              <w:keepLines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</w:t>
            </w:r>
            <w:proofErr w:type="spellStart"/>
            <w:r>
              <w:rPr>
                <w:rFonts w:ascii="Arial" w:hAnsi="Arial" w:cs="Arial"/>
              </w:rPr>
              <w:t>Винојла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Комарица</w:t>
            </w:r>
            <w:proofErr w:type="spellEnd"/>
          </w:p>
        </w:tc>
      </w:tr>
      <w:tr w:rsidR="00514B0B" w:rsidTr="00514B0B">
        <w:trPr>
          <w:cantSplit/>
        </w:trPr>
        <w:tc>
          <w:tcPr>
            <w:tcW w:w="4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</w:p>
        </w:tc>
      </w:tr>
    </w:tbl>
    <w:p w:rsidR="00514B0B" w:rsidRDefault="00514B0B" w:rsidP="00514B0B">
      <w:pPr>
        <w:spacing w:after="0" w:line="240" w:lineRule="auto"/>
      </w:pPr>
      <w:bookmarkStart w:id="0" w:name="_GoBack"/>
      <w:bookmarkEnd w:id="0"/>
    </w:p>
    <w:p w:rsidR="00514B0B" w:rsidRDefault="00514B0B" w:rsidP="00514B0B"/>
    <w:p w:rsidR="00514B0B" w:rsidRDefault="00514B0B" w:rsidP="00514B0B"/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14B0B"/>
    <w:rsid w:val="00280BF8"/>
    <w:rsid w:val="003047BC"/>
    <w:rsid w:val="004A3299"/>
    <w:rsid w:val="00514B0B"/>
    <w:rsid w:val="00733650"/>
    <w:rsid w:val="008034C0"/>
    <w:rsid w:val="00867358"/>
    <w:rsid w:val="00922BF3"/>
    <w:rsid w:val="00AA16C9"/>
    <w:rsid w:val="00AD3348"/>
    <w:rsid w:val="00BA7E8A"/>
    <w:rsid w:val="00DC5374"/>
    <w:rsid w:val="00E8596D"/>
    <w:rsid w:val="00EF4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B0B"/>
    <w:pPr>
      <w:spacing w:after="160"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514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514B0B"/>
  </w:style>
  <w:style w:type="paragraph" w:customStyle="1" w:styleId="Mesto">
    <w:name w:val="Mesto"/>
    <w:basedOn w:val="Normal"/>
    <w:uiPriority w:val="99"/>
    <w:rsid w:val="00514B0B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514B0B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514B0B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514B0B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3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E87C6-C41F-41CC-94A2-C93B4FCC0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398</Words>
  <Characters>2269</Characters>
  <Application>Microsoft Office Word</Application>
  <DocSecurity>0</DocSecurity>
  <Lines>18</Lines>
  <Paragraphs>5</Paragraphs>
  <ScaleCrop>false</ScaleCrop>
  <Company>Grizli777</Company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cp:lastPrinted>2018-04-25T08:05:00Z</cp:lastPrinted>
  <dcterms:created xsi:type="dcterms:W3CDTF">2018-04-25T08:06:00Z</dcterms:created>
  <dcterms:modified xsi:type="dcterms:W3CDTF">2018-04-25T08:15:00Z</dcterms:modified>
</cp:coreProperties>
</file>